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0472" w14:textId="77777777" w:rsidR="00307440" w:rsidRPr="00307440" w:rsidRDefault="00307440" w:rsidP="00307440">
      <w:pPr>
        <w:rPr>
          <w:color w:val="7F7F7F" w:themeColor="text1" w:themeTint="80"/>
          <w:sz w:val="36"/>
          <w:szCs w:val="36"/>
        </w:rPr>
      </w:pPr>
      <w:bookmarkStart w:id="0" w:name="_GoBack"/>
      <w:bookmarkEnd w:id="0"/>
      <w:r w:rsidRPr="00307440">
        <w:rPr>
          <w:rFonts w:ascii="Times New Roman" w:eastAsia="Times New Roman" w:hAnsi="Times New Roman" w:cs="Times New Roman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0C4D35E3" wp14:editId="09190528">
            <wp:simplePos x="0" y="0"/>
            <wp:positionH relativeFrom="column">
              <wp:posOffset>4385745</wp:posOffset>
            </wp:positionH>
            <wp:positionV relativeFrom="paragraph">
              <wp:posOffset>-386214</wp:posOffset>
            </wp:positionV>
            <wp:extent cx="1351098" cy="994611"/>
            <wp:effectExtent l="0" t="0" r="0" b="0"/>
            <wp:wrapNone/>
            <wp:docPr id="2" name="Grafik 2" descr="Cool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oll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98" cy="9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DEB" w:rsidRPr="00307440">
        <w:rPr>
          <w:color w:val="7F7F7F" w:themeColor="text1" w:themeTint="80"/>
          <w:sz w:val="36"/>
          <w:szCs w:val="36"/>
        </w:rPr>
        <w:t>PRESSEMITTEILUNG</w:t>
      </w:r>
      <w:r w:rsidRPr="00307440">
        <w:rPr>
          <w:color w:val="7F7F7F" w:themeColor="text1" w:themeTint="80"/>
          <w:sz w:val="36"/>
          <w:szCs w:val="36"/>
        </w:rPr>
        <w:t xml:space="preserve"> </w:t>
      </w:r>
    </w:p>
    <w:p w14:paraId="6D715BD5" w14:textId="77777777" w:rsidR="00307440" w:rsidRPr="00307440" w:rsidRDefault="00307440" w:rsidP="0030744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744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2944C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"C:\\var\\folders\\jq\\q08h09js1tsgdkq17rz7d5rw0000gn\\T\\com.microsoft.Word\\WebArchiveCopyPasteTempFiles\\20190629_Logo_Mobil_03.gif" \* MERGEFORMAT </w:instrText>
      </w:r>
      <w:r w:rsidRPr="0030744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30DCF317" w14:textId="77777777" w:rsidR="004C610D" w:rsidRPr="00C14DEB" w:rsidRDefault="004C610D">
      <w:pPr>
        <w:rPr>
          <w:color w:val="7F7F7F" w:themeColor="text1" w:themeTint="80"/>
          <w:sz w:val="28"/>
          <w:szCs w:val="28"/>
        </w:rPr>
      </w:pPr>
    </w:p>
    <w:p w14:paraId="276684CF" w14:textId="77777777" w:rsidR="00613156" w:rsidRPr="00307440" w:rsidRDefault="00613156">
      <w:pPr>
        <w:rPr>
          <w:b/>
          <w:bCs/>
          <w:sz w:val="32"/>
          <w:szCs w:val="32"/>
        </w:rPr>
      </w:pPr>
      <w:r w:rsidRPr="00307440">
        <w:rPr>
          <w:b/>
          <w:bCs/>
          <w:sz w:val="32"/>
          <w:szCs w:val="32"/>
        </w:rPr>
        <w:t>COOLLAMA: Das digitale Lernportal für Grundschüler geht live</w:t>
      </w:r>
    </w:p>
    <w:p w14:paraId="2301CFAB" w14:textId="6EFDE414" w:rsidR="00375714" w:rsidRDefault="00375714">
      <w:r w:rsidRPr="00375714">
        <w:rPr>
          <w:b/>
          <w:bCs/>
        </w:rPr>
        <w:t xml:space="preserve">München, </w:t>
      </w:r>
      <w:r w:rsidR="00377DD7">
        <w:rPr>
          <w:b/>
          <w:bCs/>
        </w:rPr>
        <w:t>31</w:t>
      </w:r>
      <w:r w:rsidRPr="00375714">
        <w:rPr>
          <w:b/>
          <w:bCs/>
        </w:rPr>
        <w:t xml:space="preserve">. </w:t>
      </w:r>
      <w:r w:rsidR="00377DD7">
        <w:rPr>
          <w:b/>
          <w:bCs/>
        </w:rPr>
        <w:t>Oktober</w:t>
      </w:r>
      <w:r w:rsidRPr="00375714">
        <w:rPr>
          <w:b/>
          <w:bCs/>
        </w:rPr>
        <w:t xml:space="preserve"> 2019</w:t>
      </w:r>
      <w:r w:rsidRPr="00375714">
        <w:t xml:space="preserve"> – </w:t>
      </w:r>
      <w:r w:rsidR="00205147">
        <w:t>Mathe-</w:t>
      </w:r>
      <w:r w:rsidR="00CB4108">
        <w:t xml:space="preserve">Hausaufgaben und das Trainieren von Kopfrechnen sind für viele Grundschüler eine Qual. </w:t>
      </w:r>
      <w:r w:rsidR="001677F0">
        <w:t>Bestehende</w:t>
      </w:r>
      <w:r w:rsidR="00CB4108">
        <w:t xml:space="preserve"> Lern</w:t>
      </w:r>
      <w:r w:rsidR="00205147">
        <w:t>-A</w:t>
      </w:r>
      <w:r w:rsidR="00CB4108">
        <w:t xml:space="preserve">pps </w:t>
      </w:r>
      <w:r w:rsidR="001677F0">
        <w:t>und</w:t>
      </w:r>
      <w:r w:rsidR="00CB4108">
        <w:t xml:space="preserve"> Spiele </w:t>
      </w:r>
      <w:r w:rsidR="001677F0">
        <w:t>sind oft langweilig</w:t>
      </w:r>
      <w:r w:rsidR="00CB4108">
        <w:t>, teuer, nicht am Lehrplan angelehnt oder führen zu ultimativer Reizüberflutung.</w:t>
      </w:r>
      <w:r w:rsidR="001677F0">
        <w:t xml:space="preserve"> Um damit </w:t>
      </w:r>
      <w:r w:rsidR="00205147">
        <w:t>Schluss zu machen</w:t>
      </w:r>
      <w:r w:rsidR="001677F0">
        <w:t>, geht heut</w:t>
      </w:r>
      <w:r w:rsidR="00307440">
        <w:t>e</w:t>
      </w:r>
      <w:r w:rsidR="001677F0">
        <w:t xml:space="preserve"> </w:t>
      </w:r>
      <w:r w:rsidR="00CB4108">
        <w:t>COOLLAMA</w:t>
      </w:r>
      <w:r w:rsidR="001677F0">
        <w:t xml:space="preserve"> an den Start</w:t>
      </w:r>
      <w:r>
        <w:t xml:space="preserve">, ein Lernportal mit Mathespielen für die Klassen 1 bis 4. </w:t>
      </w:r>
      <w:r w:rsidR="00CB4108">
        <w:t>Die Plattform ist kostenlos, werbefrei und vereint Digitales und Analoges. M</w:t>
      </w:r>
      <w:r>
        <w:t xml:space="preserve">ithilfe eines pupsenden Lamas </w:t>
      </w:r>
      <w:r w:rsidR="00CB4108">
        <w:t xml:space="preserve">sollen Kids </w:t>
      </w:r>
      <w:r>
        <w:t xml:space="preserve">wieder Spaß am Lernen </w:t>
      </w:r>
      <w:r w:rsidR="00CB4108">
        <w:t>finden</w:t>
      </w:r>
      <w:r w:rsidR="001677F0">
        <w:t>.</w:t>
      </w:r>
    </w:p>
    <w:p w14:paraId="17889E21" w14:textId="77777777" w:rsidR="00205147" w:rsidRDefault="00C14DEB" w:rsidP="00205147">
      <w:r>
        <w:t>Das</w:t>
      </w:r>
      <w:r w:rsidR="00205147">
        <w:t xml:space="preserve"> Lernportal bietet Aufgaben rund um die vier Grundrechenarten, </w:t>
      </w:r>
      <w:r>
        <w:t xml:space="preserve">differenziert </w:t>
      </w:r>
      <w:r w:rsidR="00205147">
        <w:t xml:space="preserve">nach Klasse und Schwierigkeitsstufen. Jede Aufgabe dauert </w:t>
      </w:r>
      <w:r>
        <w:t>zwei</w:t>
      </w:r>
      <w:r w:rsidR="00205147">
        <w:t xml:space="preserve"> Minuten und </w:t>
      </w:r>
      <w:r>
        <w:t>umfasst</w:t>
      </w:r>
      <w:r w:rsidR="00205147">
        <w:t xml:space="preserve"> 20 Aufgaben. Für die Motivation der Kids und den Spaßfaktor ist das COOLLAMA zuständig. </w:t>
      </w:r>
      <w:r>
        <w:t>Je nach</w:t>
      </w:r>
      <w:r w:rsidR="00205147">
        <w:t xml:space="preserve"> erzielten Punkte</w:t>
      </w:r>
      <w:r>
        <w:t>n</w:t>
      </w:r>
      <w:r w:rsidR="00205147">
        <w:t xml:space="preserve"> erhält das Lama „</w:t>
      </w:r>
      <w:proofErr w:type="spellStart"/>
      <w:r w:rsidR="00205147">
        <w:t>Pupskraft</w:t>
      </w:r>
      <w:proofErr w:type="spellEnd"/>
      <w:r w:rsidR="00205147">
        <w:t xml:space="preserve">“ und </w:t>
      </w:r>
      <w:r>
        <w:t>zieht</w:t>
      </w:r>
      <w:r w:rsidR="00205147">
        <w:t xml:space="preserve"> mit Skateboard, fliegendem Teppich oder Rakete in Richtung </w:t>
      </w:r>
      <w:proofErr w:type="spellStart"/>
      <w:r w:rsidR="00205147">
        <w:t>Lamaland</w:t>
      </w:r>
      <w:proofErr w:type="spellEnd"/>
      <w:r w:rsidR="00205147">
        <w:t>.</w:t>
      </w:r>
    </w:p>
    <w:p w14:paraId="6F2704A5" w14:textId="77777777" w:rsidR="00C14DEB" w:rsidRPr="00C14DEB" w:rsidRDefault="00C14DEB" w:rsidP="00C14DEB">
      <w:r>
        <w:t xml:space="preserve">Für die Digitalmuffel gibt es ausdruckbare Mathe-Übungsblätter, bei denen man, je nach Score, zum Hippie- oder Rockstar-Lama wird. Außerdem stehen Ausmalbilder, „Spaß-Spiele“ und Notrufnummern für Kids zum Download bereit. Eine Sektion für Eltern informiert über empfohlene digitale Mediennutzungszeiten (und Inhalte) für Kinder. </w:t>
      </w:r>
      <w:r w:rsidRPr="00C14DEB">
        <w:t xml:space="preserve">Bilder, Animationen, Übungsblätter und Ausmalbilder sind liebevoll von Hand von einer Illustratorin gestaltet. </w:t>
      </w:r>
    </w:p>
    <w:p w14:paraId="46EA11AC" w14:textId="77777777" w:rsidR="00C14DEB" w:rsidRDefault="00613156" w:rsidP="00C14DEB">
      <w:r>
        <w:t>Die Verzweiflung einer Mutter war ausschlaggebend für die Entstehung von COOLLAMA</w:t>
      </w:r>
      <w:r w:rsidR="00205147">
        <w:t xml:space="preserve">. </w:t>
      </w:r>
      <w:r>
        <w:t xml:space="preserve">Ihre </w:t>
      </w:r>
      <w:r w:rsidR="00C14DEB">
        <w:t xml:space="preserve">Tochter, eine Erstklässlerin, konnte keinerlei Spaß an Mathe finden. Fernab von Leistungsdruck, Test und Hausaufgaben steht Grundschülern nun eine Übungsplattform zur Verfügung, bei der die Motivation im Vordergrund steht. </w:t>
      </w:r>
      <w:r w:rsidR="00C14DEB" w:rsidRPr="00C14DEB">
        <w:t>COOLLAMA ist cool und entspannt und soll Kindern Spaß am schulbegleitenden Lernen verschaffen.</w:t>
      </w:r>
    </w:p>
    <w:p w14:paraId="1CB4C456" w14:textId="77777777" w:rsidR="00C14DEB" w:rsidRDefault="00C14DEB">
      <w:pPr>
        <w:rPr>
          <w:b/>
          <w:bCs/>
        </w:rPr>
      </w:pPr>
    </w:p>
    <w:p w14:paraId="5DDCCA57" w14:textId="77777777" w:rsidR="00366E6B" w:rsidRPr="00C14DEB" w:rsidRDefault="00366E6B">
      <w:pPr>
        <w:rPr>
          <w:b/>
          <w:bCs/>
          <w:sz w:val="20"/>
          <w:szCs w:val="20"/>
        </w:rPr>
      </w:pPr>
      <w:r w:rsidRPr="00C14DEB">
        <w:rPr>
          <w:b/>
          <w:bCs/>
          <w:sz w:val="20"/>
          <w:szCs w:val="20"/>
        </w:rPr>
        <w:t>Über COOLLAMA</w:t>
      </w:r>
    </w:p>
    <w:p w14:paraId="7A4B6729" w14:textId="77777777" w:rsidR="00893DD3" w:rsidRPr="00C14DEB" w:rsidRDefault="00893DD3">
      <w:pPr>
        <w:rPr>
          <w:sz w:val="20"/>
          <w:szCs w:val="20"/>
        </w:rPr>
      </w:pPr>
      <w:r w:rsidRPr="00C14DEB">
        <w:rPr>
          <w:sz w:val="20"/>
          <w:szCs w:val="20"/>
        </w:rPr>
        <w:t xml:space="preserve">COOLLAMA ist ein Kollektiv von Grundschülern, Eltern, Experten und Lehrern, die sich zusammengeschlossen haben, </w:t>
      </w:r>
      <w:r w:rsidR="005F1CD2" w:rsidRPr="00C14DEB">
        <w:rPr>
          <w:sz w:val="20"/>
          <w:szCs w:val="20"/>
        </w:rPr>
        <w:t>um di</w:t>
      </w:r>
      <w:r w:rsidR="004C610D" w:rsidRPr="00C14DEB">
        <w:rPr>
          <w:sz w:val="20"/>
          <w:szCs w:val="20"/>
        </w:rPr>
        <w:t xml:space="preserve">e </w:t>
      </w:r>
      <w:r w:rsidR="00036AE2" w:rsidRPr="00C14DEB">
        <w:rPr>
          <w:sz w:val="20"/>
          <w:szCs w:val="20"/>
        </w:rPr>
        <w:t xml:space="preserve">Welt der </w:t>
      </w:r>
      <w:r w:rsidR="004C610D" w:rsidRPr="00C14DEB">
        <w:rPr>
          <w:sz w:val="20"/>
          <w:szCs w:val="20"/>
        </w:rPr>
        <w:t xml:space="preserve">schulbegleitenden digitalen Lern- und Bildungsmöglichkeiten </w:t>
      </w:r>
      <w:r w:rsidR="00036AE2" w:rsidRPr="00C14DEB">
        <w:rPr>
          <w:sz w:val="20"/>
          <w:szCs w:val="20"/>
        </w:rPr>
        <w:t xml:space="preserve">schöner und lustiger zu machen. </w:t>
      </w:r>
    </w:p>
    <w:p w14:paraId="39C17DE4" w14:textId="7434C07C" w:rsidR="00036AE2" w:rsidRPr="00C14DEB" w:rsidRDefault="00036AE2">
      <w:pPr>
        <w:rPr>
          <w:sz w:val="20"/>
          <w:szCs w:val="20"/>
        </w:rPr>
      </w:pPr>
      <w:r w:rsidRPr="00C14DEB">
        <w:rPr>
          <w:sz w:val="20"/>
          <w:szCs w:val="20"/>
        </w:rPr>
        <w:t xml:space="preserve">Zum Launch bietet COOLLAMA Lernspiele und Materialien rund um das Fach Mathe, Spiele für Deutsch </w:t>
      </w:r>
      <w:r w:rsidR="00307440">
        <w:rPr>
          <w:sz w:val="20"/>
          <w:szCs w:val="20"/>
        </w:rPr>
        <w:t>sind bereit</w:t>
      </w:r>
      <w:r w:rsidR="00377DD7">
        <w:rPr>
          <w:sz w:val="20"/>
          <w:szCs w:val="20"/>
        </w:rPr>
        <w:t>s</w:t>
      </w:r>
      <w:r w:rsidR="00307440">
        <w:rPr>
          <w:sz w:val="20"/>
          <w:szCs w:val="20"/>
        </w:rPr>
        <w:t xml:space="preserve"> </w:t>
      </w:r>
      <w:r w:rsidRPr="00C14DEB">
        <w:rPr>
          <w:sz w:val="20"/>
          <w:szCs w:val="20"/>
        </w:rPr>
        <w:t>in der Planung.</w:t>
      </w:r>
    </w:p>
    <w:p w14:paraId="4F07602E" w14:textId="77777777" w:rsidR="005F1CD2" w:rsidRPr="00C14DEB" w:rsidRDefault="005F1CD2">
      <w:pPr>
        <w:rPr>
          <w:sz w:val="20"/>
          <w:szCs w:val="20"/>
        </w:rPr>
      </w:pPr>
      <w:r w:rsidRPr="00C14DEB">
        <w:rPr>
          <w:sz w:val="20"/>
          <w:szCs w:val="20"/>
        </w:rPr>
        <w:t xml:space="preserve">COOLLAMA ist ein </w:t>
      </w:r>
      <w:r w:rsidR="00732593" w:rsidRPr="00C14DEB">
        <w:rPr>
          <w:sz w:val="20"/>
          <w:szCs w:val="20"/>
        </w:rPr>
        <w:t>N</w:t>
      </w:r>
      <w:r w:rsidRPr="00C14DEB">
        <w:rPr>
          <w:sz w:val="20"/>
          <w:szCs w:val="20"/>
        </w:rPr>
        <w:t>on-profit-</w:t>
      </w:r>
      <w:r w:rsidR="00732593" w:rsidRPr="00C14DEB">
        <w:rPr>
          <w:sz w:val="20"/>
          <w:szCs w:val="20"/>
        </w:rPr>
        <w:t>S</w:t>
      </w:r>
      <w:r w:rsidRPr="00C14DEB">
        <w:rPr>
          <w:sz w:val="20"/>
          <w:szCs w:val="20"/>
        </w:rPr>
        <w:t>tart-up, ganz ohne Beiträge, Registrierung und Werbung.</w:t>
      </w:r>
    </w:p>
    <w:p w14:paraId="6901A212" w14:textId="11127574" w:rsidR="005F1CD2" w:rsidRPr="00C14DEB" w:rsidRDefault="00036AE2">
      <w:pPr>
        <w:rPr>
          <w:sz w:val="20"/>
          <w:szCs w:val="20"/>
        </w:rPr>
      </w:pPr>
      <w:r w:rsidRPr="00C14DEB">
        <w:rPr>
          <w:sz w:val="20"/>
          <w:szCs w:val="20"/>
        </w:rPr>
        <w:t xml:space="preserve">Mehr über COOLLAMA und </w:t>
      </w:r>
      <w:r w:rsidR="00AC2656" w:rsidRPr="00C14DEB">
        <w:rPr>
          <w:sz w:val="20"/>
          <w:szCs w:val="20"/>
        </w:rPr>
        <w:t>das</w:t>
      </w:r>
      <w:r w:rsidRPr="00C14DEB">
        <w:rPr>
          <w:sz w:val="20"/>
          <w:szCs w:val="20"/>
        </w:rPr>
        <w:t xml:space="preserve"> Team </w:t>
      </w:r>
      <w:r w:rsidR="005F1CD2" w:rsidRPr="00C14DEB">
        <w:rPr>
          <w:sz w:val="20"/>
          <w:szCs w:val="20"/>
        </w:rPr>
        <w:t xml:space="preserve">unter </w:t>
      </w:r>
      <w:hyperlink r:id="rId7" w:history="1">
        <w:r w:rsidR="0010650F" w:rsidRPr="00C14DEB">
          <w:rPr>
            <w:rStyle w:val="Hyperlink"/>
            <w:sz w:val="20"/>
            <w:szCs w:val="20"/>
          </w:rPr>
          <w:t>https://www.coollama.de</w:t>
        </w:r>
      </w:hyperlink>
    </w:p>
    <w:p w14:paraId="7EB372D0" w14:textId="77777777" w:rsidR="0010650F" w:rsidRDefault="0010650F"/>
    <w:p w14:paraId="45489371" w14:textId="089D564A" w:rsidR="00A00311" w:rsidRDefault="0010650F">
      <w:r w:rsidRPr="0010650F">
        <w:rPr>
          <w:noProof/>
        </w:rPr>
        <w:t xml:space="preserve"> </w:t>
      </w:r>
      <w:r w:rsidR="00A2178E" w:rsidRPr="00A2178E">
        <w:rPr>
          <w:noProof/>
        </w:rPr>
        <w:t xml:space="preserve"> </w:t>
      </w:r>
      <w:r w:rsidR="00A2178E">
        <w:rPr>
          <w:noProof/>
        </w:rPr>
        <w:drawing>
          <wp:inline distT="0" distB="0" distL="0" distR="0" wp14:anchorId="1A60715C" wp14:editId="00E9A39A">
            <wp:extent cx="361950" cy="361950"/>
            <wp:effectExtent l="0" t="0" r="0" b="0"/>
            <wp:docPr id="5" name="Bild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570" w:rsidRPr="00970570">
        <w:rPr>
          <w:noProof/>
        </w:rPr>
        <w:t xml:space="preserve"> </w:t>
      </w:r>
      <w:r w:rsidR="00970570">
        <w:rPr>
          <w:noProof/>
        </w:rPr>
        <w:drawing>
          <wp:inline distT="0" distB="0" distL="0" distR="0" wp14:anchorId="1E3601DF" wp14:editId="18F280F6">
            <wp:extent cx="361950" cy="361950"/>
            <wp:effectExtent l="0" t="0" r="0" b="0"/>
            <wp:docPr id="7" name="Bild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DD7">
        <w:rPr>
          <w:noProof/>
        </w:rPr>
        <w:t xml:space="preserve"> </w:t>
      </w:r>
      <w:r w:rsidR="00377DD7">
        <w:rPr>
          <w:noProof/>
        </w:rPr>
        <w:drawing>
          <wp:inline distT="0" distB="0" distL="0" distR="0" wp14:anchorId="0A132D30" wp14:editId="1CB937C6">
            <wp:extent cx="361950" cy="361950"/>
            <wp:effectExtent l="0" t="0" r="0" b="0"/>
            <wp:docPr id="3" name="Bild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5057" w14:textId="77777777" w:rsidR="007C4A82" w:rsidRDefault="007C4A82" w:rsidP="00C14DEB">
      <w:pPr>
        <w:spacing w:after="0" w:line="240" w:lineRule="auto"/>
      </w:pPr>
      <w:r>
        <w:separator/>
      </w:r>
    </w:p>
  </w:endnote>
  <w:endnote w:type="continuationSeparator" w:id="0">
    <w:p w14:paraId="6A42726D" w14:textId="77777777" w:rsidR="007C4A82" w:rsidRDefault="007C4A82" w:rsidP="00C1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952B" w14:textId="77777777" w:rsidR="007C4A82" w:rsidRDefault="007C4A82" w:rsidP="00C14DEB">
      <w:pPr>
        <w:spacing w:after="0" w:line="240" w:lineRule="auto"/>
      </w:pPr>
      <w:r>
        <w:separator/>
      </w:r>
    </w:p>
  </w:footnote>
  <w:footnote w:type="continuationSeparator" w:id="0">
    <w:p w14:paraId="469B770D" w14:textId="77777777" w:rsidR="007C4A82" w:rsidRDefault="007C4A82" w:rsidP="00C14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56"/>
    <w:rsid w:val="00035EE6"/>
    <w:rsid w:val="00036AE2"/>
    <w:rsid w:val="000C40DD"/>
    <w:rsid w:val="0010650F"/>
    <w:rsid w:val="001677F0"/>
    <w:rsid w:val="001E1CB5"/>
    <w:rsid w:val="00205147"/>
    <w:rsid w:val="002944CB"/>
    <w:rsid w:val="00307440"/>
    <w:rsid w:val="00366E6B"/>
    <w:rsid w:val="00375714"/>
    <w:rsid w:val="00377DD7"/>
    <w:rsid w:val="004249FD"/>
    <w:rsid w:val="004C610D"/>
    <w:rsid w:val="0056054D"/>
    <w:rsid w:val="005F1CD2"/>
    <w:rsid w:val="00613156"/>
    <w:rsid w:val="00732593"/>
    <w:rsid w:val="007C4A82"/>
    <w:rsid w:val="00893DD3"/>
    <w:rsid w:val="00970570"/>
    <w:rsid w:val="00A00311"/>
    <w:rsid w:val="00A022B0"/>
    <w:rsid w:val="00A2178E"/>
    <w:rsid w:val="00A90410"/>
    <w:rsid w:val="00AC2656"/>
    <w:rsid w:val="00B67010"/>
    <w:rsid w:val="00C14DEB"/>
    <w:rsid w:val="00CB4108"/>
    <w:rsid w:val="00DF1DCF"/>
    <w:rsid w:val="00E14943"/>
    <w:rsid w:val="00E15AF2"/>
    <w:rsid w:val="00E216B0"/>
    <w:rsid w:val="00E62F20"/>
    <w:rsid w:val="00EC592E"/>
    <w:rsid w:val="00F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1201"/>
  <w15:chartTrackingRefBased/>
  <w15:docId w15:val="{D7B52BE2-61FF-43D2-963C-0F9D65B0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1CD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50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1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DEB"/>
  </w:style>
  <w:style w:type="paragraph" w:styleId="Fuzeile">
    <w:name w:val="footer"/>
    <w:basedOn w:val="Standard"/>
    <w:link w:val="FuzeileZchn"/>
    <w:uiPriority w:val="99"/>
    <w:unhideWhenUsed/>
    <w:rsid w:val="00C1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oollama.de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coollama.de" TargetMode="External"/><Relationship Id="rId12" Type="http://schemas.openxmlformats.org/officeDocument/2006/relationships/hyperlink" Target="http://www.linkedin.com/company/coolla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oollama.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Wee</dc:creator>
  <cp:keywords/>
  <dc:description/>
  <cp:lastModifiedBy>Anja Wee</cp:lastModifiedBy>
  <cp:revision>2</cp:revision>
  <dcterms:created xsi:type="dcterms:W3CDTF">2019-09-25T10:24:00Z</dcterms:created>
  <dcterms:modified xsi:type="dcterms:W3CDTF">2019-09-25T10:24:00Z</dcterms:modified>
</cp:coreProperties>
</file>